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2E39" w14:textId="77777777" w:rsidR="00B34E1B" w:rsidRPr="006645A7" w:rsidRDefault="002603DD" w:rsidP="00B34E1B">
      <w:pPr>
        <w:jc w:val="center"/>
        <w:rPr>
          <w:rFonts w:cstheme="minorHAnsi"/>
          <w:b/>
          <w:sz w:val="24"/>
          <w:szCs w:val="24"/>
        </w:rPr>
      </w:pPr>
      <w:r w:rsidRPr="006645A7">
        <w:rPr>
          <w:rFonts w:cstheme="minorHAnsi"/>
          <w:b/>
          <w:sz w:val="24"/>
          <w:szCs w:val="24"/>
        </w:rPr>
        <w:t>Ogłoszenie o konkursie ofert na najem lokalu użytkowego</w:t>
      </w:r>
    </w:p>
    <w:p w14:paraId="2E692350" w14:textId="77777777" w:rsidR="00B34E1B" w:rsidRPr="006645A7" w:rsidRDefault="002603DD" w:rsidP="00B34E1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45A7">
        <w:rPr>
          <w:rFonts w:cstheme="minorHAnsi"/>
          <w:b/>
          <w:sz w:val="24"/>
          <w:szCs w:val="24"/>
        </w:rPr>
        <w:t xml:space="preserve"> w celu </w:t>
      </w:r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7C8F67" w14:textId="77777777" w:rsidR="00B34E1B" w:rsidRPr="006B1B33" w:rsidRDefault="00B34E1B" w:rsidP="004C100A">
      <w:pPr>
        <w:rPr>
          <w:rFonts w:ascii="Arial" w:hAnsi="Arial" w:cs="Arial"/>
          <w:sz w:val="24"/>
          <w:szCs w:val="24"/>
        </w:rPr>
      </w:pPr>
    </w:p>
    <w:p w14:paraId="4F962601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Organizator i przedmiot konkursu</w:t>
      </w:r>
    </w:p>
    <w:p w14:paraId="4E3CC80F" w14:textId="7875F35C" w:rsidR="002603DD" w:rsidRPr="00B34E1B" w:rsidRDefault="00E1569D" w:rsidP="00B34E1B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cstheme="minorHAnsi"/>
          <w:sz w:val="24"/>
          <w:szCs w:val="24"/>
        </w:rPr>
        <w:t xml:space="preserve">1. </w:t>
      </w:r>
      <w:r w:rsidR="00B34E1B" w:rsidRPr="00B34E1B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="00B34E1B" w:rsidRPr="00B34E1B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 </w:t>
      </w:r>
      <w:r w:rsidR="00B34E1B" w:rsidRPr="00B34E1B">
        <w:rPr>
          <w:rFonts w:cstheme="minorHAnsi"/>
          <w:sz w:val="24"/>
          <w:szCs w:val="24"/>
        </w:rPr>
        <w:t xml:space="preserve">ogłasza konkurs ofert na </w:t>
      </w:r>
      <w:r w:rsidR="009C633D">
        <w:rPr>
          <w:rFonts w:eastAsia="Times New Roman" w:cstheme="minorHAnsi"/>
          <w:sz w:val="24"/>
          <w:szCs w:val="24"/>
          <w:lang w:eastAsia="pl-PL"/>
        </w:rPr>
        <w:t>najem lokalu użytkowego w celu prowadzenia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działalności usługowo-gastronomicznej w budynku </w:t>
      </w:r>
      <w:proofErr w:type="spellStart"/>
      <w:r w:rsidR="00B34E1B" w:rsidRPr="00B34E1B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Słupsku.</w:t>
      </w:r>
    </w:p>
    <w:p w14:paraId="0CD3BD2C" w14:textId="6A701308" w:rsidR="009C633D" w:rsidRPr="00237C7C" w:rsidRDefault="002603DD" w:rsidP="00C814A9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E1B"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cstheme="minorHAnsi"/>
          <w:sz w:val="24"/>
          <w:szCs w:val="24"/>
        </w:rPr>
        <w:t xml:space="preserve">Przedmiotem konkursu jest najem lokalu użytkowego 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składającego 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się z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: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 </w:t>
      </w:r>
      <w:r w:rsidR="00C814A9" w:rsidRPr="00C814A9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 xml:space="preserve">w pełni wyposażonego zaplecza kuchennego, baru oraz toalety dla gości. </w:t>
      </w:r>
      <w:r w:rsidR="00C814A9">
        <w:rPr>
          <w:rFonts w:cstheme="minorHAnsi"/>
          <w:sz w:val="24"/>
          <w:szCs w:val="24"/>
        </w:rPr>
        <w:t>Lokal znajduje</w:t>
      </w:r>
      <w:r w:rsidR="009C633D" w:rsidRPr="00C814A9">
        <w:rPr>
          <w:rFonts w:cstheme="minorHAnsi"/>
          <w:sz w:val="24"/>
          <w:szCs w:val="24"/>
        </w:rPr>
        <w:t xml:space="preserve"> się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 xml:space="preserve">w budynku </w:t>
      </w:r>
      <w:proofErr w:type="spellStart"/>
      <w:r w:rsidR="009C633D" w:rsidRPr="00C814A9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9C633D" w:rsidRPr="00C814A9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>al. 3 Maja 22</w:t>
      </w:r>
      <w:r w:rsidR="009C633D" w:rsidRPr="00C814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C814A9" w:rsidRPr="00C814A9">
        <w:rPr>
          <w:rFonts w:cstheme="minorHAnsi"/>
          <w:sz w:val="24"/>
          <w:szCs w:val="24"/>
        </w:rPr>
        <w:t>o którym mowa w pkt. 1, będącym</w:t>
      </w:r>
      <w:r w:rsidR="009C633D" w:rsidRPr="00C814A9">
        <w:rPr>
          <w:rFonts w:cstheme="minorHAnsi"/>
          <w:sz w:val="24"/>
          <w:szCs w:val="24"/>
        </w:rPr>
        <w:t xml:space="preserve"> w </w:t>
      </w:r>
      <w:r w:rsidR="002C75C5" w:rsidRPr="002C75C5">
        <w:rPr>
          <w:rFonts w:cstheme="minorHAnsi"/>
          <w:sz w:val="24"/>
          <w:szCs w:val="24"/>
        </w:rPr>
        <w:t>użytkowaniu</w:t>
      </w:r>
      <w:r w:rsidR="009C633D" w:rsidRPr="00C814A9">
        <w:rPr>
          <w:rFonts w:cstheme="minorHAnsi"/>
          <w:sz w:val="24"/>
          <w:szCs w:val="24"/>
        </w:rPr>
        <w:t xml:space="preserve"> </w:t>
      </w:r>
      <w:r w:rsidR="00C814A9" w:rsidRPr="00C814A9">
        <w:rPr>
          <w:rFonts w:eastAsia="Times New Roman" w:cstheme="minorHAnsi"/>
          <w:sz w:val="24"/>
          <w:szCs w:val="24"/>
          <w:lang w:eastAsia="pl-PL"/>
        </w:rPr>
        <w:t>Słupskiego Ośrodka Kultury</w:t>
      </w:r>
      <w:r w:rsidR="009C633D" w:rsidRPr="00C814A9">
        <w:rPr>
          <w:rFonts w:cstheme="minorHAnsi"/>
          <w:sz w:val="24"/>
          <w:szCs w:val="24"/>
        </w:rPr>
        <w:t xml:space="preserve">, o łącznej powierzchni </w:t>
      </w:r>
      <w:r w:rsidR="00C814A9" w:rsidRPr="00C814A9">
        <w:rPr>
          <w:rFonts w:eastAsia="Times New Roman" w:cstheme="minorHAnsi"/>
          <w:bCs/>
          <w:color w:val="333333"/>
          <w:sz w:val="24"/>
          <w:szCs w:val="24"/>
          <w:lang w:eastAsia="pl-PL"/>
        </w:rPr>
        <w:t>127,52</w:t>
      </w:r>
      <w:r w:rsidR="002C75C5">
        <w:rPr>
          <w:rFonts w:cstheme="minorHAnsi"/>
          <w:sz w:val="24"/>
          <w:szCs w:val="24"/>
        </w:rPr>
        <w:t>m</w:t>
      </w:r>
      <w:r w:rsidR="002C75C5" w:rsidRPr="002C75C5">
        <w:rPr>
          <w:rFonts w:cstheme="minorHAnsi"/>
          <w:sz w:val="24"/>
          <w:szCs w:val="24"/>
          <w:vertAlign w:val="superscript"/>
        </w:rPr>
        <w:t>2</w:t>
      </w:r>
      <w:r w:rsidR="009C633D" w:rsidRPr="00C814A9">
        <w:rPr>
          <w:rFonts w:cstheme="minorHAnsi"/>
          <w:sz w:val="24"/>
          <w:szCs w:val="24"/>
        </w:rPr>
        <w:t xml:space="preserve"> zwanego dale</w:t>
      </w:r>
      <w:r w:rsidR="00C814A9" w:rsidRPr="00C814A9">
        <w:rPr>
          <w:rFonts w:cstheme="minorHAnsi"/>
          <w:sz w:val="24"/>
          <w:szCs w:val="24"/>
        </w:rPr>
        <w:t>j „Lokalem”, na czas oznaczony 2</w:t>
      </w:r>
      <w:r w:rsidR="009C633D" w:rsidRPr="00C814A9">
        <w:rPr>
          <w:rFonts w:cstheme="minorHAnsi"/>
          <w:sz w:val="24"/>
          <w:szCs w:val="24"/>
        </w:rPr>
        <w:t xml:space="preserve"> lat. </w:t>
      </w:r>
      <w:r w:rsidR="009C633D" w:rsidRPr="00237C7C">
        <w:rPr>
          <w:rFonts w:cstheme="minorHAnsi"/>
          <w:strike/>
          <w:color w:val="FF0000"/>
          <w:sz w:val="24"/>
          <w:szCs w:val="24"/>
        </w:rPr>
        <w:t xml:space="preserve">Okres najmu rozpocznie </w:t>
      </w:r>
      <w:r w:rsidR="005D7F01" w:rsidRPr="00237C7C">
        <w:rPr>
          <w:rFonts w:cstheme="minorHAnsi"/>
          <w:strike/>
          <w:color w:val="FF0000"/>
          <w:sz w:val="24"/>
          <w:szCs w:val="24"/>
        </w:rPr>
        <w:t>się nie wcześniej niż od dnia 1 marca 2025</w:t>
      </w:r>
      <w:r w:rsidR="009C633D" w:rsidRPr="00237C7C">
        <w:rPr>
          <w:rFonts w:cstheme="minorHAnsi"/>
          <w:strike/>
          <w:color w:val="FF0000"/>
          <w:sz w:val="24"/>
          <w:szCs w:val="24"/>
        </w:rPr>
        <w:t xml:space="preserve"> r.</w:t>
      </w:r>
      <w:r w:rsidR="00237C7C">
        <w:rPr>
          <w:rFonts w:cstheme="minorHAnsi"/>
          <w:strike/>
          <w:color w:val="FF0000"/>
          <w:sz w:val="24"/>
          <w:szCs w:val="24"/>
        </w:rPr>
        <w:t xml:space="preserve"> </w:t>
      </w:r>
      <w:r w:rsidR="00237C7C">
        <w:rPr>
          <w:rFonts w:cstheme="minorHAnsi"/>
          <w:color w:val="FF0000"/>
          <w:sz w:val="24"/>
          <w:szCs w:val="24"/>
        </w:rPr>
        <w:t>wykreślamy</w:t>
      </w:r>
    </w:p>
    <w:p w14:paraId="320CECAB" w14:textId="77777777" w:rsidR="00B34E1B" w:rsidRPr="00B34E1B" w:rsidRDefault="00B34E1B" w:rsidP="00B34E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18"/>
          <w:lang w:eastAsia="zh-CN" w:bidi="hi-IN"/>
        </w:rPr>
      </w:pPr>
    </w:p>
    <w:p w14:paraId="34E031FD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Regulamin konkursu</w:t>
      </w:r>
    </w:p>
    <w:p w14:paraId="17EA96E5" w14:textId="77777777" w:rsidR="002603DD" w:rsidRPr="00B34E1B" w:rsidRDefault="00C814A9" w:rsidP="00B34E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Konkurs prowadzony jest na podstawie Regulaminu konkursu ofert na najem lokalu użytkowego </w:t>
      </w:r>
      <w:r w:rsidR="00B34E1B" w:rsidRPr="00B34E1B">
        <w:rPr>
          <w:rFonts w:cstheme="minorHAnsi"/>
          <w:sz w:val="24"/>
          <w:szCs w:val="24"/>
        </w:rPr>
        <w:t>z przeznaczeniem na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prowadzenie działalności usługowo-gastronomicznej,</w:t>
      </w:r>
      <w:r w:rsidR="00B34E1B" w:rsidRPr="00B34E1B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zwanego dalej „Regulaminem”. </w:t>
      </w:r>
    </w:p>
    <w:p w14:paraId="1DAB9CD2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Regulamin dostępny jest na stronie internetowej: </w:t>
      </w:r>
      <w:hyperlink r:id="rId6" w:history="1">
        <w:r w:rsidR="00B34E1B" w:rsidRPr="00B34E1B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5BABDEA8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>Każdy z przystępujących do konkursu ofert zobowiązany jest do zapoznania się z treścią Regulaminu.</w:t>
      </w:r>
    </w:p>
    <w:p w14:paraId="6B89BFFA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Warunki udziału w konkursie</w:t>
      </w:r>
    </w:p>
    <w:p w14:paraId="1E96B7B5" w14:textId="49B6AAC2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>Oferty mogą składać osoby prawne i fizyczne prow</w:t>
      </w:r>
      <w:r w:rsidR="003F24BB">
        <w:rPr>
          <w:rFonts w:cstheme="minorHAnsi"/>
          <w:sz w:val="24"/>
          <w:szCs w:val="24"/>
        </w:rPr>
        <w:t>adzące działalność gospodarczą</w:t>
      </w:r>
      <w:r w:rsidR="002603DD" w:rsidRPr="00C814A9">
        <w:rPr>
          <w:rFonts w:cstheme="minorHAnsi"/>
          <w:sz w:val="24"/>
          <w:szCs w:val="24"/>
        </w:rPr>
        <w:t xml:space="preserve"> w dziedzinie gastronomii potwierdzoną wpisem do właściwego rejestru w zakresie będącym przedmiotem Konkursu i nie zawiesili jej na moment składania oferty (określenie rejestru działalności gospodarczej i numeru wpisu [dot. rejestracji w KRS] oraz numeru identyfikacji podatkowej i numeru REGON winno znaleźć się w ofercie w celu umożliwienia Wynajmującemu sprawdzenia podanych w ofercie danych).</w:t>
      </w:r>
    </w:p>
    <w:p w14:paraId="17126529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W celu potwierdzenia spełniania warunków udziału w Konkursie </w:t>
      </w:r>
      <w:r w:rsidR="001A5A6E">
        <w:rPr>
          <w:rFonts w:cstheme="minorHAnsi"/>
          <w:sz w:val="24"/>
          <w:szCs w:val="24"/>
        </w:rPr>
        <w:t>należy złożyć następujące dokumenty</w:t>
      </w:r>
      <w:r w:rsidR="002603DD" w:rsidRPr="00C814A9">
        <w:rPr>
          <w:rFonts w:cstheme="minorHAnsi"/>
          <w:sz w:val="24"/>
          <w:szCs w:val="24"/>
        </w:rPr>
        <w:t xml:space="preserve">: </w:t>
      </w:r>
    </w:p>
    <w:p w14:paraId="37BF9788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E4EC8">
        <w:rPr>
          <w:rFonts w:cstheme="minorHAnsi"/>
          <w:sz w:val="24"/>
          <w:szCs w:val="24"/>
        </w:rPr>
        <w:t>)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Oświadczenie Oferenta o prowadzeniu działalności gospodarczej – w dziedzinie gastronomii, w zakresie będącym przedmiotem Konkursu określonym w Regulaminie, zgodnie z warunkami określonymi w ust. 1 </w:t>
      </w:r>
      <w:r w:rsidR="002603DD" w:rsidRPr="00924091">
        <w:rPr>
          <w:rFonts w:cstheme="minorHAnsi"/>
          <w:sz w:val="24"/>
          <w:szCs w:val="24"/>
        </w:rPr>
        <w:t>(oświadczenie w formularzu ofertowym),</w:t>
      </w:r>
    </w:p>
    <w:p w14:paraId="4C251ABE" w14:textId="77777777" w:rsidR="007D2C79" w:rsidRDefault="00C814A9" w:rsidP="00C814A9">
      <w:pPr>
        <w:tabs>
          <w:tab w:val="left" w:pos="19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C814A9">
        <w:rPr>
          <w:rFonts w:cstheme="minorHAnsi"/>
          <w:sz w:val="24"/>
          <w:szCs w:val="24"/>
        </w:rPr>
        <w:t xml:space="preserve">) </w:t>
      </w:r>
      <w:r w:rsidR="007D2C79" w:rsidRPr="00C814A9">
        <w:rPr>
          <w:rFonts w:cstheme="minorHAnsi"/>
          <w:sz w:val="24"/>
          <w:szCs w:val="24"/>
        </w:rPr>
        <w:t xml:space="preserve">Informację o doświadczeniu w realizacji usług o zakresie i charakterze zbliżonym </w:t>
      </w:r>
      <w:r w:rsidR="007D2C79" w:rsidRPr="00CE4EC8">
        <w:rPr>
          <w:rFonts w:cstheme="minorHAnsi"/>
          <w:sz w:val="24"/>
          <w:szCs w:val="24"/>
        </w:rPr>
        <w:t>do przedmiotu Konkursu,</w:t>
      </w:r>
    </w:p>
    <w:p w14:paraId="2CE158C8" w14:textId="5552C02A" w:rsidR="007D2C79" w:rsidRPr="002C75C5" w:rsidRDefault="007D2C79" w:rsidP="002C75C5">
      <w:pPr>
        <w:tabs>
          <w:tab w:val="left" w:pos="1920"/>
        </w:tabs>
        <w:autoSpaceDE w:val="0"/>
        <w:autoSpaceDN w:val="0"/>
        <w:adjustRightInd w:val="0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 xml:space="preserve">c) </w:t>
      </w:r>
      <w:r w:rsidR="002603DD" w:rsidRPr="00C814A9">
        <w:rPr>
          <w:rFonts w:cstheme="minorHAnsi"/>
          <w:sz w:val="24"/>
          <w:szCs w:val="24"/>
        </w:rPr>
        <w:t xml:space="preserve">Propozycję </w:t>
      </w:r>
      <w:r w:rsidR="00C814A9" w:rsidRPr="00C814A9">
        <w:rPr>
          <w:rFonts w:eastAsia="SimSun" w:cstheme="minorHAnsi"/>
          <w:kern w:val="2"/>
          <w:sz w:val="24"/>
          <w:szCs w:val="24"/>
          <w:lang w:eastAsia="zh-CN" w:bidi="hi-IN"/>
        </w:rPr>
        <w:t>koncepcji współpracy, w tym:</w:t>
      </w:r>
    </w:p>
    <w:p w14:paraId="13A14B46" w14:textId="3C564BEB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lastRenderedPageBreak/>
        <w:t xml:space="preserve">- opis programu mającego na celu wzbogacenie oferty kulturalnej osiedla/miasta i aktywizację najmowanej przestrzeni, </w:t>
      </w:r>
      <w:r w:rsidR="007B63C2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we współpracy z SOK </w:t>
      </w: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w formie organizacji warsztatów, spotkań itp.,</w:t>
      </w:r>
    </w:p>
    <w:p w14:paraId="2DD17FB7" w14:textId="1AD44AFD" w:rsidR="002603DD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- opis form zabezpieczenia ładu i porządku w najmowanych pomieszczeniach oraz przed lokalem.</w:t>
      </w:r>
    </w:p>
    <w:p w14:paraId="591D6DAA" w14:textId="77777777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5904F8F5" w14:textId="5D4D8335" w:rsidR="00CE4EC8" w:rsidRPr="00CE4EC8" w:rsidRDefault="00CE4EC8" w:rsidP="002603DD">
      <w:pPr>
        <w:rPr>
          <w:rFonts w:cstheme="minorHAnsi"/>
          <w:sz w:val="24"/>
          <w:szCs w:val="24"/>
        </w:rPr>
      </w:pPr>
      <w:r w:rsidRPr="00CE4EC8">
        <w:rPr>
          <w:rFonts w:cstheme="minorHAnsi"/>
          <w:sz w:val="24"/>
          <w:szCs w:val="24"/>
        </w:rPr>
        <w:t>d)</w:t>
      </w:r>
      <w:r w:rsidR="00E1569D">
        <w:rPr>
          <w:rFonts w:cstheme="minorHAnsi"/>
          <w:sz w:val="24"/>
          <w:szCs w:val="24"/>
        </w:rPr>
        <w:t xml:space="preserve"> </w:t>
      </w:r>
      <w:r w:rsidR="00FF5BDC">
        <w:rPr>
          <w:rFonts w:cstheme="minorHAnsi"/>
          <w:sz w:val="24"/>
          <w:szCs w:val="24"/>
        </w:rPr>
        <w:t>Oryginały</w:t>
      </w:r>
      <w:r w:rsidR="002603DD" w:rsidRPr="00CE4EC8">
        <w:rPr>
          <w:rFonts w:cstheme="minorHAnsi"/>
          <w:sz w:val="24"/>
          <w:szCs w:val="24"/>
        </w:rPr>
        <w:t xml:space="preserve"> pełnomocnictw, jeżeli Oferent działa przez pełnomocnik</w:t>
      </w:r>
      <w:r w:rsidR="002C75C5">
        <w:rPr>
          <w:rFonts w:cstheme="minorHAnsi"/>
          <w:sz w:val="24"/>
          <w:szCs w:val="24"/>
        </w:rPr>
        <w:t>a</w:t>
      </w:r>
      <w:r w:rsidR="002603DD" w:rsidRPr="00CE4EC8">
        <w:rPr>
          <w:rFonts w:cstheme="minorHAnsi"/>
          <w:sz w:val="24"/>
          <w:szCs w:val="24"/>
        </w:rPr>
        <w:t>.</w:t>
      </w:r>
    </w:p>
    <w:p w14:paraId="2ECFC5EB" w14:textId="77777777" w:rsidR="002603DD" w:rsidRPr="00CE4EC8" w:rsidRDefault="001023F3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F5BDC">
        <w:rPr>
          <w:rFonts w:cstheme="minorHAnsi"/>
          <w:color w:val="FF0000"/>
          <w:sz w:val="24"/>
          <w:szCs w:val="24"/>
        </w:rPr>
        <w:t>.</w:t>
      </w:r>
      <w:r w:rsidR="00E1569D" w:rsidRPr="00FF5BDC">
        <w:rPr>
          <w:rFonts w:cstheme="minorHAnsi"/>
          <w:color w:val="FF0000"/>
          <w:sz w:val="24"/>
          <w:szCs w:val="24"/>
        </w:rPr>
        <w:t xml:space="preserve"> </w:t>
      </w:r>
      <w:r w:rsidR="002603DD" w:rsidRPr="00FF5BDC">
        <w:rPr>
          <w:rFonts w:cstheme="minorHAnsi"/>
          <w:sz w:val="24"/>
          <w:szCs w:val="24"/>
        </w:rPr>
        <w:t xml:space="preserve">Oferta musi zawierać podpisany przez Oferenta wypełniony czytelnie i w całości Formularz ofertowy </w:t>
      </w:r>
      <w:r w:rsidR="00532B01" w:rsidRPr="00FF5BDC">
        <w:rPr>
          <w:rFonts w:cstheme="minorHAnsi"/>
          <w:sz w:val="24"/>
          <w:szCs w:val="24"/>
        </w:rPr>
        <w:t xml:space="preserve">(zał. Nr 2 Formularz ofertowy) </w:t>
      </w:r>
      <w:r w:rsidR="00FF5BDC" w:rsidRPr="00FF5BDC">
        <w:rPr>
          <w:rFonts w:cstheme="minorHAnsi"/>
          <w:sz w:val="24"/>
          <w:szCs w:val="24"/>
        </w:rPr>
        <w:t xml:space="preserve">oraz podpisane Oświadczenie </w:t>
      </w:r>
      <w:r w:rsidR="002603DD" w:rsidRPr="00FF5BDC">
        <w:rPr>
          <w:rFonts w:cstheme="minorHAnsi"/>
          <w:sz w:val="24"/>
          <w:szCs w:val="24"/>
        </w:rPr>
        <w:t xml:space="preserve"> </w:t>
      </w:r>
      <w:r w:rsidR="00532B01" w:rsidRPr="00FF5BDC">
        <w:rPr>
          <w:rFonts w:cstheme="minorHAnsi"/>
          <w:sz w:val="24"/>
          <w:szCs w:val="24"/>
        </w:rPr>
        <w:t>( zał. Nr 1 Oświadczenie)</w:t>
      </w:r>
      <w:r w:rsidR="002603DD" w:rsidRPr="00FF5BDC">
        <w:rPr>
          <w:rFonts w:cstheme="minorHAnsi"/>
          <w:sz w:val="24"/>
          <w:szCs w:val="24"/>
        </w:rPr>
        <w:t>.</w:t>
      </w:r>
    </w:p>
    <w:p w14:paraId="73E885F6" w14:textId="77777777" w:rsidR="002603DD" w:rsidRPr="001023F3" w:rsidRDefault="001023F3" w:rsidP="002603DD">
      <w:pPr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>Za najkorzystniejszą zostanie uznana oferta, która uzyska najwyższą liczbę punktów obliczoną w oparciu o ustalone kryteria:</w:t>
      </w:r>
    </w:p>
    <w:p w14:paraId="3A68140C" w14:textId="01AF640C" w:rsidR="001023F3" w:rsidRDefault="001023F3" w:rsidP="001023F3">
      <w:pPr>
        <w:ind w:left="708"/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</w:t>
      </w:r>
      <w:r w:rsidR="002C75C5">
        <w:rPr>
          <w:rFonts w:cstheme="minorHAnsi"/>
          <w:sz w:val="24"/>
          <w:szCs w:val="24"/>
        </w:rPr>
        <w:t xml:space="preserve"> </w:t>
      </w:r>
      <w:r w:rsidR="003A104D">
        <w:rPr>
          <w:rFonts w:cstheme="minorHAnsi"/>
          <w:sz w:val="24"/>
          <w:szCs w:val="24"/>
        </w:rPr>
        <w:t>kryterium 1 – s</w:t>
      </w:r>
      <w:r w:rsidR="002603DD" w:rsidRPr="001023F3">
        <w:rPr>
          <w:rFonts w:cstheme="minorHAnsi"/>
          <w:sz w:val="24"/>
          <w:szCs w:val="24"/>
        </w:rPr>
        <w:t xml:space="preserve">tawka czynszu - oferowana cena brutto za 1m2 powierzchni Lokalu </w:t>
      </w:r>
      <w:r>
        <w:rPr>
          <w:rFonts w:cstheme="minorHAnsi"/>
          <w:sz w:val="24"/>
          <w:szCs w:val="24"/>
        </w:rPr>
        <w:t>- waga 70 %,</w:t>
      </w:r>
    </w:p>
    <w:p w14:paraId="45D5D691" w14:textId="56D3FCE6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2603DD" w:rsidRPr="001023F3">
        <w:rPr>
          <w:rFonts w:cstheme="minorHAnsi"/>
          <w:sz w:val="24"/>
          <w:szCs w:val="24"/>
        </w:rPr>
        <w:t xml:space="preserve"> kryterium 2 –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opis programu mającego na celu wzbogacenie oferty kulturalnej osiedla/miasta i aktywizację najmowanej przestrzeni, </w:t>
      </w:r>
      <w:r w:rsidR="00090C4E">
        <w:rPr>
          <w:rFonts w:eastAsia="SimSun" w:cstheme="minorHAnsi"/>
          <w:kern w:val="2"/>
          <w:sz w:val="24"/>
          <w:szCs w:val="24"/>
          <w:lang w:eastAsia="zh-CN" w:bidi="hi-IN"/>
        </w:rPr>
        <w:t>we współpracy z SOK</w:t>
      </w:r>
      <w:r w:rsidRPr="001023F3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– waga </w:t>
      </w:r>
      <w:r w:rsidRPr="001023F3">
        <w:rPr>
          <w:rFonts w:cstheme="minorHAnsi"/>
          <w:sz w:val="24"/>
          <w:szCs w:val="24"/>
        </w:rPr>
        <w:t>1</w:t>
      </w:r>
      <w:r w:rsidR="002603DD" w:rsidRPr="001023F3">
        <w:rPr>
          <w:rFonts w:cstheme="minorHAnsi"/>
          <w:sz w:val="24"/>
          <w:szCs w:val="24"/>
        </w:rPr>
        <w:t>5 %,</w:t>
      </w:r>
    </w:p>
    <w:p w14:paraId="37955A15" w14:textId="409DC107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2C75C5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kryterium 3 –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form zabezpieczenia ładu i porządku w najmowanych  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  <w:r w:rsidRPr="00102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waga 15</w:t>
      </w:r>
      <w:r w:rsidR="002603DD" w:rsidRPr="001023F3">
        <w:rPr>
          <w:rFonts w:cstheme="minorHAnsi"/>
          <w:sz w:val="24"/>
          <w:szCs w:val="24"/>
        </w:rPr>
        <w:t xml:space="preserve"> %.</w:t>
      </w:r>
    </w:p>
    <w:p w14:paraId="77ADB68F" w14:textId="1CAFAC9C" w:rsidR="001023F3" w:rsidRDefault="001023F3" w:rsidP="001023F3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>5.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Oferty wraz z wymaganymi dokumentami należy składać w zamkniętej kopercie </w:t>
      </w:r>
      <w:r w:rsidRPr="005C083A">
        <w:rPr>
          <w:rFonts w:cstheme="minorHAnsi"/>
          <w:color w:val="FF0000"/>
          <w:sz w:val="24"/>
          <w:szCs w:val="24"/>
        </w:rPr>
        <w:t xml:space="preserve"> </w:t>
      </w:r>
      <w:r w:rsidRPr="001137A1">
        <w:rPr>
          <w:rFonts w:cstheme="minorHAnsi"/>
          <w:sz w:val="24"/>
          <w:szCs w:val="24"/>
          <w:u w:val="single"/>
        </w:rPr>
        <w:t>do dnia</w:t>
      </w:r>
      <w:r w:rsidR="00237C7C">
        <w:rPr>
          <w:rFonts w:cstheme="minorHAnsi"/>
          <w:sz w:val="24"/>
          <w:szCs w:val="24"/>
          <w:u w:val="single"/>
        </w:rPr>
        <w:t xml:space="preserve"> 12 marca</w:t>
      </w:r>
      <w:r w:rsidR="00090C4E" w:rsidRPr="001137A1">
        <w:rPr>
          <w:rFonts w:cstheme="minorHAnsi"/>
          <w:sz w:val="24"/>
          <w:szCs w:val="24"/>
          <w:u w:val="single"/>
        </w:rPr>
        <w:t xml:space="preserve"> 2025</w:t>
      </w:r>
      <w:r w:rsidR="00D56706" w:rsidRPr="001137A1">
        <w:rPr>
          <w:rFonts w:cstheme="minorHAnsi"/>
          <w:sz w:val="24"/>
          <w:szCs w:val="24"/>
          <w:u w:val="single"/>
        </w:rPr>
        <w:t xml:space="preserve"> roku do godziny 12</w:t>
      </w:r>
      <w:r w:rsidR="004C100A" w:rsidRPr="001137A1">
        <w:rPr>
          <w:rFonts w:cstheme="minorHAnsi"/>
          <w:sz w:val="24"/>
          <w:szCs w:val="24"/>
          <w:u w:val="single"/>
        </w:rPr>
        <w:t xml:space="preserve">.00 </w:t>
      </w:r>
      <w:r w:rsidR="004C100A">
        <w:rPr>
          <w:rFonts w:cstheme="minorHAnsi"/>
          <w:sz w:val="24"/>
          <w:szCs w:val="24"/>
        </w:rPr>
        <w:t>w</w:t>
      </w:r>
      <w:r w:rsidR="002603DD" w:rsidRPr="001023F3">
        <w:rPr>
          <w:rFonts w:cstheme="minorHAnsi"/>
          <w:sz w:val="24"/>
          <w:szCs w:val="24"/>
        </w:rPr>
        <w:t xml:space="preserve"> </w:t>
      </w:r>
      <w:r w:rsidR="004C100A">
        <w:rPr>
          <w:rFonts w:cstheme="minorHAnsi"/>
          <w:sz w:val="24"/>
          <w:szCs w:val="24"/>
        </w:rPr>
        <w:t>sekretariacie</w:t>
      </w:r>
      <w:r w:rsidRPr="001023F3">
        <w:rPr>
          <w:rFonts w:cstheme="minorHAnsi"/>
          <w:sz w:val="24"/>
          <w:szCs w:val="24"/>
        </w:rPr>
        <w:t xml:space="preserve"> Słupskiego Ośrodka Kultury, ul. Banacha 17, 76-200 Słupsk</w:t>
      </w:r>
      <w:r w:rsidR="002603DD" w:rsidRPr="001023F3">
        <w:rPr>
          <w:rFonts w:cstheme="minorHAnsi"/>
          <w:sz w:val="24"/>
          <w:szCs w:val="24"/>
        </w:rPr>
        <w:t xml:space="preserve">. Oferty wysyłane pocztą należy kierować na adres: </w:t>
      </w:r>
      <w:r w:rsidRPr="001023F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="002603DD" w:rsidRPr="001023F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5E419178" w14:textId="193E81EC" w:rsidR="002603DD" w:rsidRPr="00B85279" w:rsidRDefault="002603DD" w:rsidP="00B8527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B85279">
        <w:rPr>
          <w:rFonts w:cstheme="minorHAnsi"/>
          <w:b/>
        </w:rPr>
        <w:t xml:space="preserve">„Oferta konkursowa </w:t>
      </w:r>
      <w:r w:rsidR="001023F3" w:rsidRPr="00B85279">
        <w:rPr>
          <w:rFonts w:cstheme="minorHAnsi"/>
          <w:b/>
        </w:rPr>
        <w:t>na najem lokalu użytkowego</w:t>
      </w:r>
      <w:r w:rsidR="001023F3" w:rsidRPr="00B85279">
        <w:rPr>
          <w:rFonts w:eastAsia="SimSun" w:cstheme="minorHAnsi"/>
          <w:b/>
          <w:kern w:val="2"/>
          <w:lang w:eastAsia="zh-CN" w:bidi="hi-IN"/>
        </w:rPr>
        <w:t xml:space="preserve"> </w:t>
      </w:r>
      <w:r w:rsidR="001023F3" w:rsidRPr="00B85279">
        <w:rPr>
          <w:rFonts w:cstheme="minorHAnsi"/>
          <w:b/>
        </w:rPr>
        <w:t xml:space="preserve">w celu </w:t>
      </w:r>
      <w:r w:rsidR="001023F3" w:rsidRPr="00B85279">
        <w:rPr>
          <w:rFonts w:eastAsia="Times New Roman" w:cstheme="minorHAnsi"/>
          <w:b/>
          <w:lang w:eastAsia="pl-PL"/>
        </w:rPr>
        <w:t xml:space="preserve">prowadzenia działalności usługowo-gastronomicznej w budynku </w:t>
      </w:r>
      <w:proofErr w:type="spellStart"/>
      <w:r w:rsidR="001023F3" w:rsidRPr="00B85279">
        <w:rPr>
          <w:rFonts w:eastAsia="Times New Roman" w:cstheme="minorHAnsi"/>
          <w:b/>
          <w:lang w:eastAsia="pl-PL"/>
        </w:rPr>
        <w:t>Emcek</w:t>
      </w:r>
      <w:proofErr w:type="spellEnd"/>
      <w:r w:rsidR="00BA711E">
        <w:rPr>
          <w:rFonts w:eastAsia="Times New Roman" w:cstheme="minorHAnsi"/>
          <w:b/>
          <w:lang w:eastAsia="pl-PL"/>
        </w:rPr>
        <w:t xml:space="preserve"> - Słupskiego Ośrodka Kultury, A</w:t>
      </w:r>
      <w:bookmarkStart w:id="0" w:name="_GoBack"/>
      <w:bookmarkEnd w:id="0"/>
      <w:r w:rsidR="001023F3" w:rsidRPr="00B85279">
        <w:rPr>
          <w:rFonts w:eastAsia="Times New Roman" w:cstheme="minorHAnsi"/>
          <w:b/>
          <w:lang w:eastAsia="pl-PL"/>
        </w:rPr>
        <w:t>l. 3 Maja 22 w Słupsku</w:t>
      </w:r>
      <w:r w:rsidRPr="00B85279">
        <w:rPr>
          <w:rFonts w:cstheme="minorHAnsi"/>
          <w:b/>
        </w:rPr>
        <w:t>.</w:t>
      </w:r>
    </w:p>
    <w:p w14:paraId="14769CCF" w14:textId="567BF7B3" w:rsidR="002603DD" w:rsidRPr="00B85279" w:rsidRDefault="002603DD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Nr sprawy: </w:t>
      </w:r>
      <w:r w:rsidR="00237C7C">
        <w:rPr>
          <w:b/>
          <w:sz w:val="24"/>
          <w:szCs w:val="24"/>
        </w:rPr>
        <w:t>SOK- A.221.02</w:t>
      </w:r>
      <w:r w:rsidR="00B85279" w:rsidRPr="00B85279">
        <w:rPr>
          <w:b/>
          <w:sz w:val="24"/>
          <w:szCs w:val="24"/>
        </w:rPr>
        <w:t>.2025</w:t>
      </w:r>
    </w:p>
    <w:p w14:paraId="256A807A" w14:textId="7725D09B" w:rsidR="002603DD" w:rsidRPr="00B85279" w:rsidRDefault="004C100A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Nie </w:t>
      </w:r>
      <w:r w:rsidR="00237C7C">
        <w:rPr>
          <w:rFonts w:cstheme="minorHAnsi"/>
          <w:b/>
          <w:sz w:val="24"/>
          <w:szCs w:val="24"/>
        </w:rPr>
        <w:t>otwierać przed dniem 12 marca</w:t>
      </w:r>
      <w:r w:rsidR="00090C4E" w:rsidRPr="00B85279">
        <w:rPr>
          <w:rFonts w:cstheme="minorHAnsi"/>
          <w:b/>
          <w:sz w:val="24"/>
          <w:szCs w:val="24"/>
        </w:rPr>
        <w:t xml:space="preserve"> 2025</w:t>
      </w:r>
      <w:r w:rsidR="006B1B33" w:rsidRPr="00B85279">
        <w:rPr>
          <w:rFonts w:cstheme="minorHAnsi"/>
          <w:b/>
          <w:sz w:val="24"/>
          <w:szCs w:val="24"/>
        </w:rPr>
        <w:t xml:space="preserve"> r. godz</w:t>
      </w:r>
      <w:r w:rsidR="00D56706" w:rsidRPr="00B85279">
        <w:rPr>
          <w:rFonts w:cstheme="minorHAnsi"/>
          <w:b/>
          <w:sz w:val="24"/>
          <w:szCs w:val="24"/>
        </w:rPr>
        <w:t>. 12</w:t>
      </w:r>
      <w:r w:rsidR="002603DD" w:rsidRPr="00B85279">
        <w:rPr>
          <w:rFonts w:cstheme="minorHAnsi"/>
          <w:b/>
          <w:sz w:val="24"/>
          <w:szCs w:val="24"/>
        </w:rPr>
        <w:t>:00 ”</w:t>
      </w:r>
    </w:p>
    <w:p w14:paraId="01CF828B" w14:textId="7777777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6.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Oferta ważna jest minimum 60 dni od upływu dnia do składania ofert.</w:t>
      </w:r>
    </w:p>
    <w:p w14:paraId="10CFC725" w14:textId="5DFF932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7.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Otwar</w:t>
      </w:r>
      <w:r w:rsidR="002F4694">
        <w:rPr>
          <w:rFonts w:cstheme="minorHAnsi"/>
          <w:sz w:val="24"/>
          <w:szCs w:val="24"/>
        </w:rPr>
        <w:t>cie ofert odbędzie się w dniu</w:t>
      </w:r>
      <w:r w:rsidR="002F4694" w:rsidRPr="001137A1">
        <w:rPr>
          <w:rFonts w:cstheme="minorHAnsi"/>
          <w:sz w:val="24"/>
          <w:szCs w:val="24"/>
        </w:rPr>
        <w:t xml:space="preserve"> </w:t>
      </w:r>
      <w:r w:rsidR="00237C7C">
        <w:rPr>
          <w:rFonts w:cstheme="minorHAnsi"/>
          <w:sz w:val="24"/>
          <w:szCs w:val="24"/>
          <w:u w:val="single"/>
        </w:rPr>
        <w:t>12 marca</w:t>
      </w:r>
      <w:r w:rsidR="00090C4E" w:rsidRPr="00237C7C">
        <w:rPr>
          <w:rFonts w:cstheme="minorHAnsi"/>
          <w:sz w:val="24"/>
          <w:szCs w:val="24"/>
          <w:u w:val="single"/>
        </w:rPr>
        <w:t xml:space="preserve"> 2025</w:t>
      </w:r>
      <w:r w:rsidR="002F4694" w:rsidRPr="00237C7C">
        <w:rPr>
          <w:rFonts w:cstheme="minorHAnsi"/>
          <w:sz w:val="24"/>
          <w:szCs w:val="24"/>
          <w:u w:val="single"/>
        </w:rPr>
        <w:t xml:space="preserve"> r. o godzinie 12</w:t>
      </w:r>
      <w:r w:rsidR="002603DD" w:rsidRPr="00237C7C">
        <w:rPr>
          <w:rFonts w:cstheme="minorHAnsi"/>
          <w:sz w:val="24"/>
          <w:szCs w:val="24"/>
          <w:u w:val="single"/>
        </w:rPr>
        <w:t xml:space="preserve">:15 </w:t>
      </w:r>
      <w:r w:rsidR="002603DD" w:rsidRPr="004C100A">
        <w:rPr>
          <w:rFonts w:cstheme="minorHAnsi"/>
          <w:sz w:val="24"/>
          <w:szCs w:val="24"/>
        </w:rPr>
        <w:t xml:space="preserve">w sali </w:t>
      </w:r>
      <w:r w:rsidR="004C100A" w:rsidRPr="004C100A">
        <w:rPr>
          <w:rFonts w:cstheme="minorHAnsi"/>
          <w:sz w:val="24"/>
          <w:szCs w:val="24"/>
        </w:rPr>
        <w:t>nr 4 w budynku Słupskiego Ośrodka Kultury przy ulicy Banacha 17.</w:t>
      </w:r>
    </w:p>
    <w:p w14:paraId="0E179636" w14:textId="77777777" w:rsidR="002603DD" w:rsidRPr="004C100A" w:rsidRDefault="002603DD" w:rsidP="002603DD">
      <w:pPr>
        <w:rPr>
          <w:rFonts w:cstheme="minorHAnsi"/>
          <w:b/>
          <w:sz w:val="24"/>
          <w:szCs w:val="24"/>
        </w:rPr>
      </w:pPr>
      <w:r w:rsidRPr="004C100A">
        <w:rPr>
          <w:rFonts w:cstheme="minorHAnsi"/>
          <w:b/>
          <w:sz w:val="24"/>
          <w:szCs w:val="24"/>
        </w:rPr>
        <w:t>Postanowienia końcowe</w:t>
      </w:r>
    </w:p>
    <w:p w14:paraId="39EA4FD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Organizatorowi przysługuje prawo do odwołania konkursu oraz przesunięcia terminu składania ofert.</w:t>
      </w:r>
    </w:p>
    <w:p w14:paraId="6D05A3C0" w14:textId="67FD9D3F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 xml:space="preserve">Organizatorowi przysługuje prawo dokonania wyboru oferty wg kryteriów określonych w </w:t>
      </w:r>
      <w:r w:rsidR="00C07EF9">
        <w:rPr>
          <w:rFonts w:cstheme="minorHAnsi"/>
          <w:sz w:val="24"/>
          <w:szCs w:val="24"/>
        </w:rPr>
        <w:br/>
      </w:r>
      <w:r w:rsidR="002603DD" w:rsidRPr="004C100A">
        <w:rPr>
          <w:rFonts w:cstheme="minorHAnsi"/>
          <w:sz w:val="24"/>
          <w:szCs w:val="24"/>
        </w:rPr>
        <w:t>§ 6 ust. 3 i 4 Regulaminu, jak również uznania, że Konkurs nie dał oczekiwanego rezultatu oraz unieważnienia Konkursu bez wybrania którejkolwiek z ofert w każdym czasie oraz bez podania przyczyny.</w:t>
      </w:r>
    </w:p>
    <w:p w14:paraId="0C67E2E1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 zastrzega sobie prawo do uznania konkursu za ważny chociażby wpłynęła tylko jedna oferta spełniająca warunki określone w regulaminie konkursu.</w:t>
      </w:r>
    </w:p>
    <w:p w14:paraId="08779B6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Decyzja Organizatora w kwestii wyboru najkorzystniejszej oferty jest ostateczna. Oferentom nie przysługują środki odwoławcze od wyników Konkursu.</w:t>
      </w:r>
    </w:p>
    <w:p w14:paraId="6F913A5F" w14:textId="77777777" w:rsidR="00E1569D" w:rsidRDefault="00E1569D" w:rsidP="002603DD">
      <w:pPr>
        <w:rPr>
          <w:rFonts w:cstheme="minorHAnsi"/>
          <w:sz w:val="24"/>
          <w:szCs w:val="24"/>
        </w:rPr>
      </w:pPr>
    </w:p>
    <w:p w14:paraId="31792FB2" w14:textId="77777777" w:rsidR="002603DD" w:rsidRPr="00E1569D" w:rsidRDefault="002603DD" w:rsidP="002603DD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 xml:space="preserve">Dodatkowych informacji udzielają: </w:t>
      </w:r>
    </w:p>
    <w:p w14:paraId="112789C5" w14:textId="25F52C41" w:rsidR="002603DD" w:rsidRPr="00D93B5C" w:rsidRDefault="002603DD" w:rsidP="004C100A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>-</w:t>
      </w:r>
      <w:r w:rsidR="004C100A" w:rsidRPr="00D93B5C">
        <w:rPr>
          <w:rFonts w:cstheme="minorHAnsi"/>
          <w:sz w:val="24"/>
          <w:szCs w:val="24"/>
        </w:rPr>
        <w:t xml:space="preserve">Z-ca Dyrektora SOK </w:t>
      </w:r>
      <w:r w:rsidRPr="00D93B5C">
        <w:rPr>
          <w:rFonts w:cstheme="minorHAnsi"/>
          <w:sz w:val="24"/>
          <w:szCs w:val="24"/>
        </w:rPr>
        <w:t>–</w:t>
      </w:r>
      <w:r w:rsidR="004C100A" w:rsidRPr="00D93B5C">
        <w:rPr>
          <w:rFonts w:cstheme="minorHAnsi"/>
          <w:sz w:val="24"/>
          <w:szCs w:val="24"/>
        </w:rPr>
        <w:t xml:space="preserve">Katarzyna </w:t>
      </w:r>
      <w:proofErr w:type="spellStart"/>
      <w:r w:rsidR="004C100A" w:rsidRPr="00D93B5C">
        <w:rPr>
          <w:rFonts w:cstheme="minorHAnsi"/>
          <w:sz w:val="24"/>
          <w:szCs w:val="24"/>
        </w:rPr>
        <w:t>Sygitowicz</w:t>
      </w:r>
      <w:proofErr w:type="spellEnd"/>
      <w:r w:rsidR="004C100A" w:rsidRPr="00D93B5C">
        <w:rPr>
          <w:rFonts w:cstheme="minorHAnsi"/>
          <w:sz w:val="24"/>
          <w:szCs w:val="24"/>
        </w:rPr>
        <w:t xml:space="preserve">-Sierosławska </w:t>
      </w:r>
      <w:r w:rsidRPr="00D93B5C">
        <w:rPr>
          <w:rFonts w:cstheme="minorHAnsi"/>
          <w:sz w:val="24"/>
          <w:szCs w:val="24"/>
        </w:rPr>
        <w:t xml:space="preserve">– </w:t>
      </w:r>
      <w:r w:rsidR="00D93B5C" w:rsidRPr="00D93B5C">
        <w:rPr>
          <w:sz w:val="24"/>
          <w:szCs w:val="24"/>
        </w:rPr>
        <w:t xml:space="preserve">507 846 261 </w:t>
      </w:r>
      <w:r w:rsidR="00E1569D" w:rsidRPr="00D93B5C">
        <w:rPr>
          <w:rFonts w:cstheme="minorHAnsi"/>
          <w:sz w:val="24"/>
          <w:szCs w:val="24"/>
        </w:rPr>
        <w:t>w godz</w:t>
      </w:r>
      <w:r w:rsidR="00FB7BC6" w:rsidRPr="00D93B5C">
        <w:rPr>
          <w:rFonts w:cstheme="minorHAnsi"/>
          <w:sz w:val="24"/>
          <w:szCs w:val="24"/>
        </w:rPr>
        <w:t xml:space="preserve">. </w:t>
      </w:r>
      <w:r w:rsidR="00E1569D" w:rsidRPr="00D93B5C">
        <w:rPr>
          <w:rFonts w:cstheme="minorHAnsi"/>
          <w:sz w:val="24"/>
          <w:szCs w:val="24"/>
        </w:rPr>
        <w:t>12</w:t>
      </w:r>
      <w:r w:rsidR="004C100A" w:rsidRPr="00D93B5C">
        <w:rPr>
          <w:rFonts w:cstheme="minorHAnsi"/>
          <w:sz w:val="24"/>
          <w:szCs w:val="24"/>
        </w:rPr>
        <w:t>.00-18.00.</w:t>
      </w:r>
    </w:p>
    <w:p w14:paraId="34DD16B2" w14:textId="7E2E51FE" w:rsidR="00E1569D" w:rsidRPr="00D93B5C" w:rsidRDefault="002603DD" w:rsidP="00E1569D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 xml:space="preserve">- Kierownik </w:t>
      </w:r>
      <w:r w:rsidR="00E1569D" w:rsidRPr="00D93B5C">
        <w:rPr>
          <w:rFonts w:cstheme="minorHAnsi"/>
          <w:sz w:val="24"/>
          <w:szCs w:val="24"/>
        </w:rPr>
        <w:t>Administracyjny</w:t>
      </w:r>
      <w:r w:rsidR="004C100A" w:rsidRPr="00D93B5C">
        <w:rPr>
          <w:rFonts w:cstheme="minorHAnsi"/>
          <w:sz w:val="24"/>
          <w:szCs w:val="24"/>
        </w:rPr>
        <w:t xml:space="preserve"> </w:t>
      </w:r>
      <w:r w:rsidR="00E1569D" w:rsidRPr="00D93B5C">
        <w:rPr>
          <w:rFonts w:cstheme="minorHAnsi"/>
          <w:sz w:val="24"/>
          <w:szCs w:val="24"/>
        </w:rPr>
        <w:t xml:space="preserve">– Maciej </w:t>
      </w:r>
      <w:proofErr w:type="spellStart"/>
      <w:r w:rsidR="00E1569D" w:rsidRPr="00D93B5C">
        <w:rPr>
          <w:rFonts w:cstheme="minorHAnsi"/>
          <w:sz w:val="24"/>
          <w:szCs w:val="24"/>
        </w:rPr>
        <w:t>Swornowski</w:t>
      </w:r>
      <w:proofErr w:type="spellEnd"/>
      <w:r w:rsidR="00E1569D" w:rsidRPr="00D93B5C">
        <w:rPr>
          <w:rFonts w:cstheme="minorHAnsi"/>
          <w:sz w:val="24"/>
          <w:szCs w:val="24"/>
        </w:rPr>
        <w:t xml:space="preserve"> </w:t>
      </w:r>
      <w:r w:rsidRPr="00D93B5C">
        <w:rPr>
          <w:rFonts w:cstheme="minorHAnsi"/>
          <w:sz w:val="24"/>
          <w:szCs w:val="24"/>
        </w:rPr>
        <w:t xml:space="preserve">– </w:t>
      </w:r>
      <w:r w:rsidR="00E1569D" w:rsidRPr="00D93B5C">
        <w:rPr>
          <w:rFonts w:cstheme="minorHAnsi"/>
          <w:sz w:val="24"/>
          <w:szCs w:val="24"/>
        </w:rPr>
        <w:t xml:space="preserve"> </w:t>
      </w:r>
      <w:r w:rsidR="005E4D25" w:rsidRPr="00D93B5C">
        <w:rPr>
          <w:rFonts w:cstheme="minorHAnsi"/>
          <w:sz w:val="24"/>
          <w:szCs w:val="24"/>
        </w:rPr>
        <w:t>512</w:t>
      </w:r>
      <w:r w:rsidR="00C07EF9">
        <w:rPr>
          <w:rFonts w:cstheme="minorHAnsi"/>
          <w:sz w:val="24"/>
          <w:szCs w:val="24"/>
        </w:rPr>
        <w:t> </w:t>
      </w:r>
      <w:r w:rsidR="005E4D25" w:rsidRPr="00D93B5C">
        <w:rPr>
          <w:rFonts w:cstheme="minorHAnsi"/>
          <w:sz w:val="24"/>
          <w:szCs w:val="24"/>
        </w:rPr>
        <w:t>338</w:t>
      </w:r>
      <w:r w:rsidR="00C07EF9">
        <w:rPr>
          <w:rFonts w:cstheme="minorHAnsi"/>
          <w:sz w:val="24"/>
          <w:szCs w:val="24"/>
        </w:rPr>
        <w:t xml:space="preserve"> </w:t>
      </w:r>
      <w:r w:rsidR="005E4D25" w:rsidRPr="00D93B5C">
        <w:rPr>
          <w:rFonts w:cstheme="minorHAnsi"/>
          <w:sz w:val="24"/>
          <w:szCs w:val="24"/>
        </w:rPr>
        <w:t>018</w:t>
      </w:r>
      <w:r w:rsidR="00E1569D" w:rsidRPr="00D93B5C">
        <w:rPr>
          <w:rFonts w:cstheme="minorHAnsi"/>
          <w:sz w:val="24"/>
          <w:szCs w:val="24"/>
        </w:rPr>
        <w:t xml:space="preserve"> w godz</w:t>
      </w:r>
      <w:r w:rsidR="00FB7BC6" w:rsidRPr="00D93B5C">
        <w:rPr>
          <w:rFonts w:cstheme="minorHAnsi"/>
          <w:sz w:val="24"/>
          <w:szCs w:val="24"/>
        </w:rPr>
        <w:t>.</w:t>
      </w:r>
      <w:r w:rsidR="00E1569D" w:rsidRPr="00D93B5C">
        <w:rPr>
          <w:rFonts w:cstheme="minorHAnsi"/>
          <w:sz w:val="24"/>
          <w:szCs w:val="24"/>
        </w:rPr>
        <w:t xml:space="preserve"> 10.00-16.00.</w:t>
      </w:r>
    </w:p>
    <w:p w14:paraId="20BC731F" w14:textId="77777777" w:rsidR="00E1569D" w:rsidRDefault="00E1569D" w:rsidP="002603DD">
      <w:pPr>
        <w:rPr>
          <w:rFonts w:ascii="Arial" w:hAnsi="Arial" w:cs="Arial"/>
          <w:sz w:val="24"/>
          <w:szCs w:val="24"/>
        </w:rPr>
      </w:pPr>
    </w:p>
    <w:p w14:paraId="78993889" w14:textId="77777777" w:rsidR="00BA7173" w:rsidRPr="006B1B33" w:rsidRDefault="00BA7173" w:rsidP="002603DD">
      <w:pPr>
        <w:rPr>
          <w:rFonts w:ascii="Arial" w:hAnsi="Arial" w:cs="Arial"/>
          <w:sz w:val="24"/>
          <w:szCs w:val="24"/>
        </w:rPr>
      </w:pPr>
    </w:p>
    <w:sectPr w:rsidR="00BA7173" w:rsidRPr="006B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7E92C0" w16cex:dateUtc="2024-04-26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E1DF6B" w16cid:durableId="1D7E92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DA6"/>
    <w:multiLevelType w:val="hybridMultilevel"/>
    <w:tmpl w:val="1DE2E608"/>
    <w:lvl w:ilvl="0" w:tplc="550AB0A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D"/>
    <w:rsid w:val="00090C4E"/>
    <w:rsid w:val="001023F3"/>
    <w:rsid w:val="001137A1"/>
    <w:rsid w:val="001A5A6E"/>
    <w:rsid w:val="00237C7C"/>
    <w:rsid w:val="002603DD"/>
    <w:rsid w:val="002642A3"/>
    <w:rsid w:val="002C75C5"/>
    <w:rsid w:val="002F4694"/>
    <w:rsid w:val="003A104D"/>
    <w:rsid w:val="003F24BB"/>
    <w:rsid w:val="004729E6"/>
    <w:rsid w:val="004C100A"/>
    <w:rsid w:val="00532B01"/>
    <w:rsid w:val="005C083A"/>
    <w:rsid w:val="005D7F01"/>
    <w:rsid w:val="005E4D25"/>
    <w:rsid w:val="006645A7"/>
    <w:rsid w:val="006B1B33"/>
    <w:rsid w:val="007B63C2"/>
    <w:rsid w:val="007D2C79"/>
    <w:rsid w:val="007D4331"/>
    <w:rsid w:val="008674B9"/>
    <w:rsid w:val="00887FBA"/>
    <w:rsid w:val="00924091"/>
    <w:rsid w:val="009C633D"/>
    <w:rsid w:val="00B34E1B"/>
    <w:rsid w:val="00B85279"/>
    <w:rsid w:val="00BA711E"/>
    <w:rsid w:val="00BA7173"/>
    <w:rsid w:val="00C07EF9"/>
    <w:rsid w:val="00C662EE"/>
    <w:rsid w:val="00C814A9"/>
    <w:rsid w:val="00CE4EC8"/>
    <w:rsid w:val="00D45ED2"/>
    <w:rsid w:val="00D56706"/>
    <w:rsid w:val="00D93B5C"/>
    <w:rsid w:val="00D96F94"/>
    <w:rsid w:val="00E1569D"/>
    <w:rsid w:val="00E53AF2"/>
    <w:rsid w:val="00F57216"/>
    <w:rsid w:val="00FB7BC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548"/>
  <w15:chartTrackingRefBased/>
  <w15:docId w15:val="{AB2C25EA-CA9C-4DEE-8086-751BD76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k.slup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2B5A-4490-48CC-8B32-FAE6C622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2024-04-29T07:37:00Z</cp:lastPrinted>
  <dcterms:created xsi:type="dcterms:W3CDTF">2025-02-20T11:44:00Z</dcterms:created>
  <dcterms:modified xsi:type="dcterms:W3CDTF">2025-02-20T11:45:00Z</dcterms:modified>
</cp:coreProperties>
</file>